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64B" w:rsidRPr="00A03993" w:rsidRDefault="003C764B" w:rsidP="003C764B">
      <w:pPr>
        <w:spacing w:line="0" w:lineRule="atLeast"/>
        <w:rPr>
          <w:rFonts w:ascii="Arial" w:eastAsia="Arial" w:hAnsi="Arial"/>
          <w:b/>
        </w:rPr>
      </w:pPr>
    </w:p>
    <w:p w:rsidR="003C764B" w:rsidRPr="00A03993" w:rsidRDefault="003C764B" w:rsidP="003C764B">
      <w:pPr>
        <w:jc w:val="center"/>
        <w:rPr>
          <w:rFonts w:ascii="Book Antiqua" w:hAnsi="Book Antiqua"/>
        </w:rPr>
      </w:pPr>
    </w:p>
    <w:p w:rsidR="003C764B" w:rsidRPr="00A03993" w:rsidRDefault="003C764B" w:rsidP="003C764B">
      <w:pPr>
        <w:ind w:left="-142" w:firstLine="142"/>
        <w:jc w:val="center"/>
        <w:rPr>
          <w:rFonts w:ascii="Book Antiqua" w:hAnsi="Book Antiqua"/>
        </w:rPr>
      </w:pPr>
      <w:r w:rsidRPr="00A03993">
        <w:rPr>
          <w:noProof/>
        </w:rPr>
        <w:drawing>
          <wp:inline distT="0" distB="0" distL="0" distR="0">
            <wp:extent cx="6172200" cy="1047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E97" w:rsidRDefault="00A03E97" w:rsidP="00A03E97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r>
        <w:rPr>
          <w:rFonts w:ascii="Times New Roman" w:eastAsia="Times New Roman" w:hAnsi="Times New Roman"/>
          <w:noProof/>
          <w:sz w:val="32"/>
          <w:szCs w:val="32"/>
          <w:lang w:val="it-IT" w:eastAsia="it-IT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201295</wp:posOffset>
            </wp:positionV>
            <wp:extent cx="1322705" cy="1327150"/>
            <wp:effectExtent l="19050" t="0" r="0" b="0"/>
            <wp:wrapNone/>
            <wp:docPr id="13" name="Immagine 13" descr="Risultati immagini per immagini 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isultati immagini per immagini pallavol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32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sz w:val="32"/>
          <w:szCs w:val="32"/>
          <w:lang w:val="it-IT"/>
        </w:rPr>
        <w:t xml:space="preserve">                          </w:t>
      </w:r>
    </w:p>
    <w:p w:rsidR="00DB3678" w:rsidRPr="00A03E97" w:rsidRDefault="00A03E97" w:rsidP="00A03E97">
      <w:pPr>
        <w:spacing w:after="0" w:line="240" w:lineRule="auto"/>
        <w:ind w:left="2124" w:firstLine="708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r w:rsidRPr="00A03E97">
        <w:rPr>
          <w:rFonts w:ascii="Times New Roman" w:eastAsia="Times New Roman" w:hAnsi="Times New Roman"/>
          <w:sz w:val="32"/>
          <w:szCs w:val="32"/>
          <w:lang w:val="it-IT"/>
        </w:rPr>
        <w:t>ISTIT</w:t>
      </w:r>
      <w:r w:rsidR="00DB3678" w:rsidRPr="00A03E97">
        <w:rPr>
          <w:rFonts w:ascii="Times New Roman" w:eastAsia="Times New Roman" w:hAnsi="Times New Roman"/>
          <w:sz w:val="32"/>
          <w:szCs w:val="32"/>
          <w:lang w:val="it-IT"/>
        </w:rPr>
        <w:t>U</w:t>
      </w:r>
      <w:r w:rsidRPr="00A03E97">
        <w:rPr>
          <w:rFonts w:ascii="Times New Roman" w:eastAsia="Times New Roman" w:hAnsi="Times New Roman"/>
          <w:sz w:val="32"/>
          <w:szCs w:val="32"/>
          <w:lang w:val="it-IT"/>
        </w:rPr>
        <w:t>T</w:t>
      </w:r>
      <w:r w:rsidR="00DB3678" w:rsidRPr="00A03E97">
        <w:rPr>
          <w:rFonts w:ascii="Times New Roman" w:eastAsia="Times New Roman" w:hAnsi="Times New Roman"/>
          <w:sz w:val="32"/>
          <w:szCs w:val="32"/>
          <w:lang w:val="it-IT"/>
        </w:rPr>
        <w:t>O COMPRENSIVO GIOVANNI XXIII</w:t>
      </w:r>
    </w:p>
    <w:p w:rsidR="00DB3678" w:rsidRPr="00A03E97" w:rsidRDefault="00A03E97" w:rsidP="00A03E97">
      <w:pPr>
        <w:spacing w:after="0" w:line="240" w:lineRule="auto"/>
        <w:ind w:left="1416" w:firstLine="708"/>
        <w:jc w:val="center"/>
        <w:rPr>
          <w:rFonts w:ascii="Times New Roman" w:eastAsia="Times New Roman" w:hAnsi="Times New Roman"/>
          <w:sz w:val="32"/>
          <w:szCs w:val="32"/>
          <w:lang w:val="it-IT"/>
        </w:rPr>
      </w:pPr>
      <w:r>
        <w:rPr>
          <w:rFonts w:ascii="Times New Roman" w:eastAsia="Times New Roman" w:hAnsi="Times New Roman"/>
          <w:sz w:val="32"/>
          <w:szCs w:val="32"/>
          <w:lang w:val="it-IT"/>
        </w:rPr>
        <w:t xml:space="preserve">     </w:t>
      </w:r>
      <w:proofErr w:type="spellStart"/>
      <w:r w:rsidR="00DB3678" w:rsidRPr="00A03E97">
        <w:rPr>
          <w:rFonts w:ascii="Times New Roman" w:eastAsia="Times New Roman" w:hAnsi="Times New Roman"/>
          <w:sz w:val="32"/>
          <w:szCs w:val="32"/>
          <w:lang w:val="it-IT"/>
        </w:rPr>
        <w:t>a.s.</w:t>
      </w:r>
      <w:proofErr w:type="spellEnd"/>
      <w:r w:rsidR="00DB3678" w:rsidRPr="00A03E97">
        <w:rPr>
          <w:rFonts w:ascii="Times New Roman" w:eastAsia="Times New Roman" w:hAnsi="Times New Roman"/>
          <w:sz w:val="32"/>
          <w:szCs w:val="32"/>
          <w:lang w:val="it-IT"/>
        </w:rPr>
        <w:t xml:space="preserve"> 2017/18</w:t>
      </w:r>
    </w:p>
    <w:p w:rsidR="00DB3678" w:rsidRPr="00A03E97" w:rsidRDefault="00DB3678" w:rsidP="003C764B">
      <w:pPr>
        <w:spacing w:line="200" w:lineRule="exact"/>
        <w:rPr>
          <w:rFonts w:ascii="Times New Roman" w:eastAsia="Times New Roman" w:hAnsi="Times New Roman"/>
          <w:lang w:val="it-IT"/>
        </w:rPr>
      </w:pPr>
    </w:p>
    <w:p w:rsidR="00DB3678" w:rsidRPr="00A03E97" w:rsidRDefault="00A03E97" w:rsidP="003C764B">
      <w:pPr>
        <w:spacing w:line="200" w:lineRule="exact"/>
        <w:rPr>
          <w:rFonts w:ascii="Times New Roman" w:eastAsia="Times New Roman" w:hAnsi="Times New Roman"/>
          <w:lang w:val="it-IT"/>
        </w:rPr>
      </w:pPr>
      <w:r>
        <w:rPr>
          <w:rFonts w:ascii="Times New Roman" w:eastAsia="Times New Roman" w:hAnsi="Times New Roman"/>
          <w:noProof/>
          <w:lang w:val="it-IT"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4173220</wp:posOffset>
            </wp:positionH>
            <wp:positionV relativeFrom="paragraph">
              <wp:posOffset>57785</wp:posOffset>
            </wp:positionV>
            <wp:extent cx="1698625" cy="1541145"/>
            <wp:effectExtent l="19050" t="0" r="0" b="0"/>
            <wp:wrapTight wrapText="bothSides">
              <wp:wrapPolygon edited="0">
                <wp:start x="-242" y="0"/>
                <wp:lineTo x="-242" y="21360"/>
                <wp:lineTo x="21560" y="21360"/>
                <wp:lineTo x="21560" y="0"/>
                <wp:lineTo x="-242" y="0"/>
              </wp:wrapPolygon>
            </wp:wrapTight>
            <wp:docPr id="18" name="Immagine 18" descr="Risultati immagini per immagini pallav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isultati immagini per immagini pallavol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62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E97" w:rsidRPr="00A03E97" w:rsidRDefault="00A03E97" w:rsidP="00DB3678">
      <w:pPr>
        <w:spacing w:line="240" w:lineRule="auto"/>
        <w:rPr>
          <w:rFonts w:ascii="Times New Roman" w:eastAsia="Times New Roman" w:hAnsi="Times New Roman"/>
          <w:i/>
          <w:sz w:val="32"/>
          <w:szCs w:val="32"/>
          <w:lang w:val="it-IT"/>
        </w:rPr>
      </w:pPr>
    </w:p>
    <w:p w:rsidR="00A03E97" w:rsidRPr="00A03E97" w:rsidRDefault="00A03E97" w:rsidP="00DB3678">
      <w:pPr>
        <w:spacing w:line="240" w:lineRule="auto"/>
        <w:rPr>
          <w:rFonts w:ascii="Times New Roman" w:eastAsia="Times New Roman" w:hAnsi="Times New Roman"/>
          <w:i/>
          <w:sz w:val="32"/>
          <w:szCs w:val="32"/>
          <w:lang w:val="it-IT"/>
        </w:rPr>
      </w:pPr>
    </w:p>
    <w:p w:rsidR="00DB3678" w:rsidRPr="00A03E97" w:rsidRDefault="00DB3678" w:rsidP="00DB367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  <w:lang w:val="it-IT"/>
        </w:rPr>
      </w:pPr>
      <w:r w:rsidRPr="00A03E97">
        <w:rPr>
          <w:rFonts w:ascii="Times New Roman" w:eastAsia="Times New Roman" w:hAnsi="Times New Roman"/>
          <w:b/>
          <w:i/>
          <w:sz w:val="28"/>
          <w:szCs w:val="28"/>
          <w:lang w:val="it-IT"/>
        </w:rPr>
        <w:t>EDUCAZIONE MOTORIA</w:t>
      </w:r>
      <w:r w:rsidR="00A03E97" w:rsidRPr="00A03E97">
        <w:rPr>
          <w:b/>
          <w:sz w:val="28"/>
          <w:szCs w:val="28"/>
          <w:lang w:val="it-IT"/>
        </w:rPr>
        <w:t xml:space="preserve"> </w:t>
      </w:r>
    </w:p>
    <w:p w:rsidR="00DB3678" w:rsidRPr="00A03E97" w:rsidRDefault="00DB3678" w:rsidP="00DB367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A03E97">
        <w:rPr>
          <w:rFonts w:ascii="Times New Roman" w:eastAsia="Times New Roman" w:hAnsi="Times New Roman"/>
          <w:b/>
          <w:i/>
          <w:sz w:val="28"/>
          <w:szCs w:val="28"/>
          <w:lang w:val="it-IT"/>
        </w:rPr>
        <w:t xml:space="preserve">               </w:t>
      </w:r>
      <w:r w:rsidRPr="00A03E97">
        <w:rPr>
          <w:rFonts w:ascii="Times New Roman" w:eastAsia="Times New Roman" w:hAnsi="Times New Roman"/>
          <w:b/>
          <w:i/>
          <w:sz w:val="28"/>
          <w:szCs w:val="28"/>
        </w:rPr>
        <w:t>SPORT</w:t>
      </w:r>
    </w:p>
    <w:p w:rsidR="00DB3678" w:rsidRPr="00A03E97" w:rsidRDefault="00DB3678" w:rsidP="00DB3678">
      <w:pPr>
        <w:spacing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A03E97">
        <w:rPr>
          <w:rFonts w:ascii="Times New Roman" w:eastAsia="Times New Roman" w:hAnsi="Times New Roman"/>
          <w:b/>
          <w:i/>
          <w:sz w:val="28"/>
          <w:szCs w:val="28"/>
        </w:rPr>
        <w:t xml:space="preserve">  GIOCO DIDATTICO</w:t>
      </w:r>
    </w:p>
    <w:p w:rsidR="00DB3678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Obiettivo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specifico</w:t>
      </w:r>
      <w:proofErr w:type="spellEnd"/>
      <w:r>
        <w:rPr>
          <w:rFonts w:ascii="Times New Roman" w:eastAsia="Times New Roman" w:hAnsi="Times New Roman"/>
        </w:rPr>
        <w:t xml:space="preserve"> 10.1</w:t>
      </w:r>
    </w:p>
    <w:p w:rsidR="00D142ED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Riduzione del fallimento </w:t>
      </w:r>
    </w:p>
    <w:p w:rsidR="00D142ED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Formativo precoce e della </w:t>
      </w:r>
    </w:p>
    <w:p w:rsidR="00D142ED" w:rsidRDefault="00D142ED" w:rsidP="00850B8A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Dispersione scolastica e </w:t>
      </w:r>
      <w:proofErr w:type="spellStart"/>
      <w:r>
        <w:rPr>
          <w:rFonts w:ascii="Times New Roman" w:eastAsia="Times New Roman" w:hAnsi="Times New Roman"/>
        </w:rPr>
        <w:t>formativa.Azione</w:t>
      </w:r>
      <w:proofErr w:type="spellEnd"/>
      <w:r>
        <w:rPr>
          <w:rFonts w:ascii="Times New Roman" w:eastAsia="Times New Roman" w:hAnsi="Times New Roman"/>
        </w:rPr>
        <w:t xml:space="preserve"> 10.1.1</w:t>
      </w:r>
    </w:p>
    <w:p w:rsidR="00D142ED" w:rsidRPr="00A03E97" w:rsidRDefault="00D142ED" w:rsidP="003C764B">
      <w:pPr>
        <w:spacing w:line="200" w:lineRule="exact"/>
        <w:rPr>
          <w:rFonts w:ascii="Times New Roman" w:eastAsia="Times New Roman" w:hAnsi="Times New Roman"/>
          <w:lang w:val="it-IT"/>
        </w:rPr>
      </w:pPr>
      <w:r w:rsidRPr="00A03E97">
        <w:rPr>
          <w:rFonts w:ascii="Times New Roman" w:eastAsia="Times New Roman" w:hAnsi="Times New Roman"/>
          <w:lang w:val="it-IT"/>
        </w:rPr>
        <w:t>10862 – FSE- Inclusione Sociale e lotta al disagio</w:t>
      </w:r>
    </w:p>
    <w:p w:rsidR="00D142ED" w:rsidRPr="00A03E97" w:rsidRDefault="00D142ED" w:rsidP="00850B8A">
      <w:pPr>
        <w:spacing w:after="0" w:line="240" w:lineRule="auto"/>
        <w:rPr>
          <w:rFonts w:ascii="Times New Roman" w:eastAsia="Times New Roman" w:hAnsi="Times New Roman"/>
          <w:i/>
          <w:lang w:val="it-IT"/>
        </w:rPr>
      </w:pPr>
    </w:p>
    <w:p w:rsidR="00D142ED" w:rsidRPr="00505C9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48"/>
          <w:szCs w:val="48"/>
        </w:rPr>
      </w:pPr>
      <w:proofErr w:type="spellStart"/>
      <w:r w:rsidRPr="00505C9A">
        <w:rPr>
          <w:rFonts w:ascii="Times New Roman" w:eastAsia="Times New Roman" w:hAnsi="Times New Roman"/>
          <w:b/>
          <w:i/>
          <w:sz w:val="48"/>
          <w:szCs w:val="48"/>
        </w:rPr>
        <w:t>Noi</w:t>
      </w:r>
      <w:proofErr w:type="spellEnd"/>
      <w:r w:rsidRPr="00505C9A">
        <w:rPr>
          <w:rFonts w:ascii="Times New Roman" w:eastAsia="Times New Roman" w:hAnsi="Times New Roman"/>
          <w:b/>
          <w:i/>
          <w:sz w:val="48"/>
          <w:szCs w:val="48"/>
        </w:rPr>
        <w:t xml:space="preserve"> </w:t>
      </w:r>
      <w:proofErr w:type="spellStart"/>
      <w:r w:rsidRPr="00505C9A">
        <w:rPr>
          <w:rFonts w:ascii="Times New Roman" w:eastAsia="Times New Roman" w:hAnsi="Times New Roman"/>
          <w:b/>
          <w:i/>
          <w:sz w:val="48"/>
          <w:szCs w:val="48"/>
        </w:rPr>
        <w:t>nella</w:t>
      </w:r>
      <w:proofErr w:type="spellEnd"/>
      <w:r w:rsidRPr="00505C9A">
        <w:rPr>
          <w:rFonts w:ascii="Times New Roman" w:eastAsia="Times New Roman" w:hAnsi="Times New Roman"/>
          <w:b/>
          <w:i/>
          <w:sz w:val="48"/>
          <w:szCs w:val="48"/>
        </w:rPr>
        <w:t xml:space="preserve"> nostra </w:t>
      </w:r>
      <w:proofErr w:type="spellStart"/>
      <w:r w:rsidRPr="00505C9A">
        <w:rPr>
          <w:rFonts w:ascii="Times New Roman" w:eastAsia="Times New Roman" w:hAnsi="Times New Roman"/>
          <w:b/>
          <w:i/>
          <w:sz w:val="48"/>
          <w:szCs w:val="48"/>
        </w:rPr>
        <w:t>Scuola</w:t>
      </w:r>
      <w:proofErr w:type="spellEnd"/>
    </w:p>
    <w:p w:rsidR="00850B8A" w:rsidRPr="00505C9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505C9A">
        <w:rPr>
          <w:rFonts w:ascii="Times New Roman" w:eastAsia="Times New Roman" w:hAnsi="Times New Roman"/>
          <w:b/>
          <w:i/>
          <w:sz w:val="24"/>
          <w:szCs w:val="24"/>
        </w:rPr>
        <w:t>10.1.1A-FSEPON-MA-2017-73</w:t>
      </w:r>
    </w:p>
    <w:p w:rsidR="00850B8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850B8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Moduli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:</w:t>
      </w:r>
    </w:p>
    <w:p w:rsidR="00850B8A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50B8A" w:rsidRPr="00E5244C" w:rsidTr="00505C9A">
        <w:trPr>
          <w:trHeight w:val="3559"/>
        </w:trPr>
        <w:tc>
          <w:tcPr>
            <w:tcW w:w="4889" w:type="dxa"/>
          </w:tcPr>
          <w:p w:rsidR="00850B8A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Insieme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Vincere</w:t>
            </w:r>
            <w:proofErr w:type="spellEnd"/>
          </w:p>
          <w:p w:rsidR="00E5244C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5244C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 w:rsidRPr="00E5244C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Apprendimento delle regole  e del rispetto dell’altro nel gioco della pallavolo</w:t>
            </w:r>
          </w:p>
          <w:p w:rsidR="00505C9A" w:rsidRPr="00E5244C" w:rsidRDefault="00505C9A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E5244C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Durata : 30 ore</w:t>
            </w:r>
          </w:p>
          <w:p w:rsidR="00E5244C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Destinatari: n. 15 alunni  Scuola Secondaria</w:t>
            </w:r>
          </w:p>
          <w:p w:rsidR="00505C9A" w:rsidRDefault="00505C9A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E5244C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Esperto: Carducci Angelo</w:t>
            </w:r>
          </w:p>
          <w:p w:rsidR="00505C9A" w:rsidRDefault="00505C9A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E5244C" w:rsidRPr="00E5244C" w:rsidRDefault="00E5244C" w:rsidP="00850B8A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Tutor:</w:t>
            </w:r>
            <w:r w:rsidR="003B513C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Corradini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Paolo</w:t>
            </w:r>
          </w:p>
        </w:tc>
        <w:tc>
          <w:tcPr>
            <w:tcW w:w="4889" w:type="dxa"/>
          </w:tcPr>
          <w:p w:rsidR="00850B8A" w:rsidRP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 w:rsidRPr="00E5244C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Le regole del gioco</w:t>
            </w:r>
          </w:p>
          <w:p w:rsidR="00E5244C" w:rsidRP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 w:rsidRPr="00E5244C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Apprendimento delle regole  e del rispetto dell’altro nel gioco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didattico e nelle attività sportive e motorie</w:t>
            </w:r>
          </w:p>
          <w:p w:rsidR="00505C9A" w:rsidRPr="00E5244C" w:rsidRDefault="00505C9A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Durata : 30 ore</w:t>
            </w:r>
          </w:p>
          <w:p w:rsidR="00505C9A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Destinatari: n. 17 alunni  Scuola Primaria</w:t>
            </w:r>
          </w:p>
          <w:p w:rsid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</w:p>
          <w:p w:rsid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Esperto:</w:t>
            </w:r>
            <w:r w:rsidR="003B513C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Procaccini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Luca</w:t>
            </w:r>
          </w:p>
          <w:p w:rsidR="00505C9A" w:rsidRDefault="00505C9A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</w:p>
          <w:p w:rsidR="00E5244C" w:rsidRPr="00E5244C" w:rsidRDefault="00E5244C" w:rsidP="00E5244C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Tutor:</w:t>
            </w:r>
            <w:r w:rsidR="003B513C"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it-IT"/>
              </w:rPr>
              <w:t>Cancellieri Marta</w:t>
            </w:r>
          </w:p>
        </w:tc>
      </w:tr>
    </w:tbl>
    <w:p w:rsidR="00850B8A" w:rsidRPr="00E5244C" w:rsidRDefault="00850B8A" w:rsidP="00850B8A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it-IT"/>
        </w:rPr>
      </w:pPr>
    </w:p>
    <w:sectPr w:rsidR="00850B8A" w:rsidRPr="00E5244C" w:rsidSect="004259E5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hybridMultilevel"/>
    <w:tmpl w:val="41B71EFA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79E2A9E2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7545E146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515F007C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5BD062C2"/>
    <w:lvl w:ilvl="0" w:tplc="FFFFFFFF">
      <w:start w:val="1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24F92DB6"/>
    <w:multiLevelType w:val="hybridMultilevel"/>
    <w:tmpl w:val="6F2EBAF2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51554"/>
    <w:multiLevelType w:val="hybridMultilevel"/>
    <w:tmpl w:val="DDC675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406A39"/>
    <w:multiLevelType w:val="hybridMultilevel"/>
    <w:tmpl w:val="C2EED93A"/>
    <w:lvl w:ilvl="0" w:tplc="50F88F58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4223E"/>
    <w:multiLevelType w:val="hybridMultilevel"/>
    <w:tmpl w:val="58D680E6"/>
    <w:lvl w:ilvl="0" w:tplc="B25C014E">
      <w:start w:val="14"/>
      <w:numFmt w:val="bullet"/>
      <w:lvlText w:val="-"/>
      <w:lvlJc w:val="left"/>
      <w:pPr>
        <w:ind w:left="66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4A067B4F"/>
    <w:multiLevelType w:val="hybridMultilevel"/>
    <w:tmpl w:val="B25AB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5455D"/>
    <w:multiLevelType w:val="hybridMultilevel"/>
    <w:tmpl w:val="B2528BD4"/>
    <w:lvl w:ilvl="0" w:tplc="50F88F58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578712A8"/>
    <w:multiLevelType w:val="hybridMultilevel"/>
    <w:tmpl w:val="C3C4A7C4"/>
    <w:lvl w:ilvl="0" w:tplc="B25C014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25A3C"/>
    <w:multiLevelType w:val="hybridMultilevel"/>
    <w:tmpl w:val="E7647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1"/>
  </w:num>
  <w:num w:numId="12">
    <w:abstractNumId w:val="5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283"/>
  <w:characterSpacingControl w:val="doNotCompress"/>
  <w:compat>
    <w:useFELayout/>
  </w:compat>
  <w:rsids>
    <w:rsidRoot w:val="003C764B"/>
    <w:rsid w:val="00065C38"/>
    <w:rsid w:val="000B675B"/>
    <w:rsid w:val="00112A21"/>
    <w:rsid w:val="001F13C4"/>
    <w:rsid w:val="00245080"/>
    <w:rsid w:val="00331C14"/>
    <w:rsid w:val="003609D6"/>
    <w:rsid w:val="003B513C"/>
    <w:rsid w:val="003C764B"/>
    <w:rsid w:val="0041681A"/>
    <w:rsid w:val="004259E5"/>
    <w:rsid w:val="00505C9A"/>
    <w:rsid w:val="00555499"/>
    <w:rsid w:val="00574600"/>
    <w:rsid w:val="005C4963"/>
    <w:rsid w:val="00694431"/>
    <w:rsid w:val="0069461D"/>
    <w:rsid w:val="00696EF3"/>
    <w:rsid w:val="006A507F"/>
    <w:rsid w:val="006F154A"/>
    <w:rsid w:val="0075347F"/>
    <w:rsid w:val="0079093F"/>
    <w:rsid w:val="007D6D0D"/>
    <w:rsid w:val="00841CD2"/>
    <w:rsid w:val="00850B8A"/>
    <w:rsid w:val="008968B6"/>
    <w:rsid w:val="00921D51"/>
    <w:rsid w:val="00982A13"/>
    <w:rsid w:val="00986D08"/>
    <w:rsid w:val="009E5CA5"/>
    <w:rsid w:val="00A03993"/>
    <w:rsid w:val="00A03E97"/>
    <w:rsid w:val="00AB6D67"/>
    <w:rsid w:val="00C05D61"/>
    <w:rsid w:val="00C45AB6"/>
    <w:rsid w:val="00C759F7"/>
    <w:rsid w:val="00D142ED"/>
    <w:rsid w:val="00D145D0"/>
    <w:rsid w:val="00D274CB"/>
    <w:rsid w:val="00D341F9"/>
    <w:rsid w:val="00D564AF"/>
    <w:rsid w:val="00D705F2"/>
    <w:rsid w:val="00DB3678"/>
    <w:rsid w:val="00E428E8"/>
    <w:rsid w:val="00E5244C"/>
    <w:rsid w:val="00EA414A"/>
    <w:rsid w:val="00EA7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42ED"/>
  </w:style>
  <w:style w:type="paragraph" w:styleId="Titolo1">
    <w:name w:val="heading 1"/>
    <w:basedOn w:val="Normale"/>
    <w:next w:val="Normale"/>
    <w:link w:val="Titolo1Carattere"/>
    <w:uiPriority w:val="9"/>
    <w:qFormat/>
    <w:rsid w:val="00D142E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142ED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42E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42ED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42ED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42ED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42ED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42ED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42ED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142ED"/>
    <w:rPr>
      <w:smallCaps/>
      <w:spacing w:val="5"/>
      <w:sz w:val="28"/>
      <w:szCs w:val="28"/>
    </w:rPr>
  </w:style>
  <w:style w:type="character" w:styleId="Collegamentoipertestuale">
    <w:name w:val="Hyperlink"/>
    <w:basedOn w:val="Carpredefinitoparagrafo"/>
    <w:rsid w:val="003C764B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3C764B"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3C764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D142ED"/>
    <w:rPr>
      <w:b/>
      <w:bCs/>
      <w:caps/>
      <w:sz w:val="16"/>
      <w:szCs w:val="18"/>
    </w:rPr>
  </w:style>
  <w:style w:type="paragraph" w:customStyle="1" w:styleId="Heading2">
    <w:name w:val="Heading 2"/>
    <w:basedOn w:val="Normale"/>
    <w:uiPriority w:val="1"/>
    <w:rsid w:val="003C764B"/>
    <w:pPr>
      <w:widowControl w:val="0"/>
      <w:autoSpaceDE w:val="0"/>
      <w:autoSpaceDN w:val="0"/>
      <w:ind w:left="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6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64B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142E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142ED"/>
    <w:rPr>
      <w:smallCaps/>
      <w:spacing w:val="5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42ED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42ED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42ED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42ED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42ED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42ED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42ED"/>
    <w:rPr>
      <w:b/>
      <w:i/>
      <w:smallCaps/>
      <w:color w:val="622423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42ED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D142ED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42ED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42ED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D142ED"/>
    <w:rPr>
      <w:b/>
      <w:color w:val="C0504D" w:themeColor="accent2"/>
    </w:rPr>
  </w:style>
  <w:style w:type="character" w:styleId="Enfasicorsivo">
    <w:name w:val="Emphasis"/>
    <w:uiPriority w:val="20"/>
    <w:qFormat/>
    <w:rsid w:val="00D142ED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D142E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142ED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42ED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42ED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42ED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D142ED"/>
    <w:rPr>
      <w:i/>
    </w:rPr>
  </w:style>
  <w:style w:type="character" w:styleId="Enfasiintensa">
    <w:name w:val="Intense Emphasis"/>
    <w:uiPriority w:val="21"/>
    <w:qFormat/>
    <w:rsid w:val="00D142ED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D142ED"/>
    <w:rPr>
      <w:b/>
    </w:rPr>
  </w:style>
  <w:style w:type="character" w:styleId="Riferimentointenso">
    <w:name w:val="Intense Reference"/>
    <w:uiPriority w:val="32"/>
    <w:qFormat/>
    <w:rsid w:val="00D142ED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D142E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142ED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142ED"/>
  </w:style>
  <w:style w:type="table" w:styleId="Grigliatabella">
    <w:name w:val="Table Grid"/>
    <w:basedOn w:val="Tabellanormale"/>
    <w:uiPriority w:val="59"/>
    <w:rsid w:val="00850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0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F0BFC-5324-4411-87D2-DBFF0C24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utente04</cp:lastModifiedBy>
  <cp:revision>2</cp:revision>
  <cp:lastPrinted>2018-12-07T10:42:00Z</cp:lastPrinted>
  <dcterms:created xsi:type="dcterms:W3CDTF">2018-12-07T11:02:00Z</dcterms:created>
  <dcterms:modified xsi:type="dcterms:W3CDTF">2018-12-07T11:02:00Z</dcterms:modified>
</cp:coreProperties>
</file>